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01" w:rsidRDefault="008D3601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>
        <w:rPr>
          <w:rFonts w:hint="eastAsia"/>
          <w:lang w:eastAsia="zh-CN"/>
        </w:rPr>
        <w:t>様式第</w:t>
      </w:r>
      <w:r w:rsidR="00A347B0">
        <w:rPr>
          <w:rFonts w:hint="eastAsia"/>
        </w:rPr>
        <w:t>５</w:t>
      </w:r>
      <w:r>
        <w:rPr>
          <w:rFonts w:hint="eastAsia"/>
          <w:lang w:eastAsia="zh-CN"/>
        </w:rPr>
        <w:t>号</w:t>
      </w:r>
      <w:r w:rsidR="00A347B0"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A347B0">
        <w:rPr>
          <w:rFonts w:hint="eastAsia"/>
        </w:rPr>
        <w:t>１０</w:t>
      </w:r>
      <w:r>
        <w:rPr>
          <w:rFonts w:hint="eastAsia"/>
          <w:lang w:eastAsia="zh-CN"/>
        </w:rPr>
        <w:t>条関係</w:t>
      </w:r>
      <w:r w:rsidR="00A347B0">
        <w:rPr>
          <w:rFonts w:hint="eastAsia"/>
        </w:rPr>
        <w:t>）</w:t>
      </w:r>
    </w:p>
    <w:p w:rsidR="008D3601" w:rsidRDefault="008D3601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8D3601" w:rsidRDefault="008D3601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小豆島町障害児島外通院</w:t>
      </w:r>
      <w:r w:rsidR="00D236FC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交通費</w:t>
      </w:r>
      <w:r w:rsidR="00D236FC">
        <w:rPr>
          <w:rFonts w:hint="eastAsia"/>
          <w:lang w:eastAsia="zh-CN"/>
        </w:rPr>
        <w:t>補助金</w:t>
      </w:r>
      <w:r>
        <w:rPr>
          <w:rFonts w:hint="eastAsia"/>
          <w:lang w:eastAsia="zh-CN"/>
        </w:rPr>
        <w:t>受給資格登録内容等変更届</w:t>
      </w:r>
    </w:p>
    <w:p w:rsidR="008D3601" w:rsidRDefault="008D3601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:rsidR="008D3601" w:rsidRDefault="008D3601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　</w:t>
      </w:r>
    </w:p>
    <w:p w:rsidR="008D3601" w:rsidRDefault="008D3601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小豆島町長　　</w:t>
      </w:r>
      <w:r w:rsidR="00D236FC">
        <w:rPr>
          <w:rFonts w:hint="eastAsia"/>
        </w:rPr>
        <w:t>殿</w:t>
      </w:r>
    </w:p>
    <w:p w:rsidR="008D3601" w:rsidRDefault="008D3601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8D3601" w:rsidRDefault="008D3601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氏名　　　　　　　　　　</w:t>
      </w:r>
      <w:r w:rsidR="0004041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8D3601" w:rsidRDefault="008D3601">
      <w:pPr>
        <w:wordWrap w:val="0"/>
        <w:overflowPunct w:val="0"/>
        <w:autoSpaceDE w:val="0"/>
        <w:autoSpaceDN w:val="0"/>
        <w:adjustRightInd w:val="0"/>
      </w:pPr>
    </w:p>
    <w:p w:rsidR="008D3601" w:rsidRDefault="008D3601">
      <w:pPr>
        <w:wordWrap w:val="0"/>
        <w:overflowPunct w:val="0"/>
        <w:autoSpaceDE w:val="0"/>
        <w:autoSpaceDN w:val="0"/>
        <w:adjustRightInd w:val="0"/>
        <w:spacing w:after="120"/>
        <w:rPr>
          <w:rFonts w:eastAsia="SimSun"/>
        </w:rPr>
      </w:pPr>
      <w:r>
        <w:rPr>
          <w:rFonts w:hint="eastAsia"/>
        </w:rPr>
        <w:t>次のとおり、変更したので届け出ます。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630"/>
        <w:gridCol w:w="420"/>
        <w:gridCol w:w="1470"/>
        <w:gridCol w:w="2100"/>
        <w:gridCol w:w="105"/>
        <w:gridCol w:w="1470"/>
        <w:gridCol w:w="2681"/>
      </w:tblGrid>
      <w:tr w:rsidR="008D3601">
        <w:trPr>
          <w:cantSplit/>
          <w:trHeight w:val="649"/>
        </w:trPr>
        <w:tc>
          <w:tcPr>
            <w:tcW w:w="1053" w:type="dxa"/>
            <w:gridSpan w:val="2"/>
            <w:vMerge w:val="restart"/>
            <w:textDirection w:val="tbRlV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890" w:type="dxa"/>
            <w:gridSpan w:val="2"/>
            <w:vAlign w:val="center"/>
          </w:tcPr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05" w:type="dxa"/>
            <w:gridSpan w:val="2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1" w:type="dxa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D3601">
        <w:trPr>
          <w:cantSplit/>
          <w:trHeight w:val="478"/>
        </w:trPr>
        <w:tc>
          <w:tcPr>
            <w:tcW w:w="1053" w:type="dxa"/>
            <w:gridSpan w:val="2"/>
            <w:vMerge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356" w:type="dxa"/>
            <w:gridSpan w:val="4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601">
        <w:trPr>
          <w:cantSplit/>
          <w:trHeight w:val="380"/>
        </w:trPr>
        <w:tc>
          <w:tcPr>
            <w:tcW w:w="1053" w:type="dxa"/>
            <w:gridSpan w:val="2"/>
            <w:vMerge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90" w:type="dxa"/>
            <w:gridSpan w:val="2"/>
            <w:vAlign w:val="center"/>
          </w:tcPr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障害児との続柄</w:t>
            </w:r>
          </w:p>
        </w:tc>
        <w:tc>
          <w:tcPr>
            <w:tcW w:w="2100" w:type="dxa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681" w:type="dxa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601">
        <w:trPr>
          <w:trHeight w:val="587"/>
        </w:trPr>
        <w:tc>
          <w:tcPr>
            <w:tcW w:w="1053" w:type="dxa"/>
            <w:gridSpan w:val="2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対</w:t>
            </w:r>
            <w:r>
              <w:rPr>
                <w:rFonts w:hint="eastAsia"/>
                <w:spacing w:val="105"/>
              </w:rPr>
              <w:t>象</w:t>
            </w:r>
            <w:r>
              <w:rPr>
                <w:rFonts w:hint="eastAsia"/>
              </w:rPr>
              <w:t>障害児</w:t>
            </w:r>
          </w:p>
        </w:tc>
        <w:tc>
          <w:tcPr>
            <w:tcW w:w="1890" w:type="dxa"/>
            <w:gridSpan w:val="2"/>
            <w:vAlign w:val="center"/>
          </w:tcPr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ふりがな</w:t>
            </w:r>
          </w:p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81" w:type="dxa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D3601">
        <w:trPr>
          <w:cantSplit/>
          <w:trHeight w:val="806"/>
        </w:trPr>
        <w:tc>
          <w:tcPr>
            <w:tcW w:w="423" w:type="dxa"/>
            <w:vMerge w:val="restart"/>
            <w:textDirection w:val="tbRlV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050" w:type="dxa"/>
            <w:gridSpan w:val="2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05"/>
              </w:rPr>
            </w:pPr>
            <w:r>
              <w:rPr>
                <w:rFonts w:hint="eastAsia"/>
              </w:rPr>
              <w:t xml:space="preserve">　対</w:t>
            </w:r>
            <w:r>
              <w:rPr>
                <w:rFonts w:hint="eastAsia"/>
                <w:spacing w:val="100"/>
              </w:rPr>
              <w:t>象</w:t>
            </w:r>
            <w:r>
              <w:rPr>
                <w:rFonts w:hint="eastAsia"/>
              </w:rPr>
              <w:t>車両</w:t>
            </w:r>
          </w:p>
        </w:tc>
        <w:tc>
          <w:tcPr>
            <w:tcW w:w="3570" w:type="dxa"/>
            <w:gridSpan w:val="2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D236FC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通院</w:t>
            </w:r>
            <w:r w:rsidR="00D236FC">
              <w:rPr>
                <w:rFonts w:hint="eastAsia"/>
              </w:rPr>
              <w:t>等の</w:t>
            </w:r>
          </w:p>
          <w:p w:rsidR="008D3601" w:rsidRDefault="00D236FC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行き先</w:t>
            </w:r>
          </w:p>
        </w:tc>
        <w:tc>
          <w:tcPr>
            <w:tcW w:w="2681" w:type="dxa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601">
        <w:trPr>
          <w:cantSplit/>
          <w:trHeight w:val="482"/>
        </w:trPr>
        <w:tc>
          <w:tcPr>
            <w:tcW w:w="423" w:type="dxa"/>
            <w:vMerge/>
            <w:textDirection w:val="tbRlV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70" w:type="dxa"/>
            <w:vMerge w:val="restart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支払希</w:t>
            </w:r>
            <w:r>
              <w:rPr>
                <w:rFonts w:hint="eastAsia"/>
                <w:spacing w:val="110"/>
                <w:lang w:eastAsia="zh-CN"/>
              </w:rPr>
              <w:t>望</w:t>
            </w:r>
            <w:r>
              <w:rPr>
                <w:rFonts w:hint="eastAsia"/>
                <w:lang w:eastAsia="zh-CN"/>
              </w:rPr>
              <w:t>金融機関</w:t>
            </w:r>
          </w:p>
        </w:tc>
        <w:tc>
          <w:tcPr>
            <w:tcW w:w="2100" w:type="dxa"/>
            <w:vMerge w:val="restart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  <w:tc>
          <w:tcPr>
            <w:tcW w:w="2681" w:type="dxa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601">
        <w:trPr>
          <w:cantSplit/>
          <w:trHeight w:val="380"/>
        </w:trPr>
        <w:tc>
          <w:tcPr>
            <w:tcW w:w="423" w:type="dxa"/>
            <w:vMerge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00" w:type="dxa"/>
            <w:vMerge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75" w:type="dxa"/>
            <w:gridSpan w:val="2"/>
            <w:vAlign w:val="center"/>
          </w:tcPr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681" w:type="dxa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D3601">
        <w:trPr>
          <w:trHeight w:val="400"/>
        </w:trPr>
        <w:tc>
          <w:tcPr>
            <w:tcW w:w="2943" w:type="dxa"/>
            <w:gridSpan w:val="4"/>
            <w:vAlign w:val="center"/>
          </w:tcPr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79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56" w:type="dxa"/>
            <w:gridSpan w:val="4"/>
            <w:vAlign w:val="center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D3601">
        <w:trPr>
          <w:trHeight w:val="464"/>
        </w:trPr>
        <w:tc>
          <w:tcPr>
            <w:tcW w:w="2943" w:type="dxa"/>
            <w:gridSpan w:val="4"/>
            <w:vAlign w:val="center"/>
          </w:tcPr>
          <w:p w:rsidR="008D3601" w:rsidRDefault="008D360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33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56" w:type="dxa"/>
            <w:gridSpan w:val="4"/>
          </w:tcPr>
          <w:p w:rsidR="008D3601" w:rsidRDefault="008D360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D3601" w:rsidRDefault="008D3601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※変更事項は、該当欄のみ記入。</w:t>
      </w:r>
    </w:p>
    <w:sectPr w:rsidR="008D3601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5E5" w:rsidRDefault="00BE45E5">
      <w:r>
        <w:separator/>
      </w:r>
    </w:p>
  </w:endnote>
  <w:endnote w:type="continuationSeparator" w:id="0">
    <w:p w:rsidR="00BE45E5" w:rsidRDefault="00BE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5E5" w:rsidRDefault="00BE45E5">
      <w:r>
        <w:separator/>
      </w:r>
    </w:p>
  </w:footnote>
  <w:footnote w:type="continuationSeparator" w:id="0">
    <w:p w:rsidR="00BE45E5" w:rsidRDefault="00BE4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01"/>
    <w:rsid w:val="00040415"/>
    <w:rsid w:val="00143E4E"/>
    <w:rsid w:val="001C24B9"/>
    <w:rsid w:val="00432151"/>
    <w:rsid w:val="008357F2"/>
    <w:rsid w:val="008D3601"/>
    <w:rsid w:val="008D7145"/>
    <w:rsid w:val="0097641F"/>
    <w:rsid w:val="00A347B0"/>
    <w:rsid w:val="00BE45E5"/>
    <w:rsid w:val="00D236FC"/>
    <w:rsid w:val="00E94A12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5A0D3E-55E5-4E4F-8D81-046BB9A9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136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fukushi012</dc:creator>
  <cp:keywords/>
  <dc:description/>
  <cp:lastModifiedBy>fukushi012</cp:lastModifiedBy>
  <cp:revision>2</cp:revision>
  <dcterms:created xsi:type="dcterms:W3CDTF">2023-08-15T05:47:00Z</dcterms:created>
  <dcterms:modified xsi:type="dcterms:W3CDTF">2023-08-15T05:47:00Z</dcterms:modified>
</cp:coreProperties>
</file>